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A260CC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A260CC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A260CC" w:rsidRDefault="001A7F3E">
      <w:pPr>
        <w:pStyle w:val="1"/>
        <w:rPr>
          <w:sz w:val="32"/>
          <w:szCs w:val="32"/>
        </w:rPr>
      </w:pPr>
      <w:r w:rsidRPr="00A260CC">
        <w:rPr>
          <w:sz w:val="32"/>
          <w:szCs w:val="32"/>
        </w:rPr>
        <w:t>КРАСНОВСКОГО СЕЛЬСКОГО ПОСЕЛЕНИЯ</w:t>
      </w:r>
    </w:p>
    <w:p w:rsidR="001A7F3E" w:rsidRPr="00A260CC" w:rsidRDefault="001A7F3E" w:rsidP="00A257D3">
      <w:pPr>
        <w:pStyle w:val="1"/>
        <w:rPr>
          <w:bCs/>
          <w:sz w:val="32"/>
          <w:szCs w:val="32"/>
        </w:rPr>
      </w:pPr>
      <w:r w:rsidRPr="00A260CC">
        <w:rPr>
          <w:bCs/>
          <w:sz w:val="32"/>
          <w:szCs w:val="32"/>
        </w:rPr>
        <w:t xml:space="preserve">ТАРАСОВСКОГО РАЙОНА </w:t>
      </w:r>
      <w:r w:rsidRPr="00A260CC">
        <w:rPr>
          <w:sz w:val="32"/>
          <w:szCs w:val="32"/>
        </w:rPr>
        <w:t>РОСТОВСКОЙ ОБЛАСТИ</w:t>
      </w:r>
    </w:p>
    <w:p w:rsidR="001A7F3E" w:rsidRPr="00A260CC" w:rsidRDefault="001A7F3E">
      <w:pPr>
        <w:jc w:val="center"/>
        <w:rPr>
          <w:b/>
          <w:sz w:val="32"/>
          <w:szCs w:val="32"/>
        </w:rPr>
      </w:pPr>
    </w:p>
    <w:p w:rsidR="00AF193A" w:rsidRPr="00A260CC" w:rsidRDefault="00AF193A" w:rsidP="00AF193A">
      <w:pPr>
        <w:pStyle w:val="4"/>
        <w:rPr>
          <w:sz w:val="32"/>
          <w:szCs w:val="32"/>
        </w:rPr>
      </w:pPr>
      <w:r w:rsidRPr="00A260CC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A260CC" w:rsidRDefault="00A2467C" w:rsidP="00A260CC">
      <w:pPr>
        <w:pStyle w:val="a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DD4009" w:rsidRPr="00A260CC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="00AF193A" w:rsidRPr="00A260CC">
        <w:rPr>
          <w:b w:val="0"/>
          <w:sz w:val="28"/>
          <w:szCs w:val="28"/>
        </w:rPr>
        <w:t>.20</w:t>
      </w:r>
      <w:r w:rsidR="00DD4009" w:rsidRPr="00A260CC">
        <w:rPr>
          <w:b w:val="0"/>
          <w:sz w:val="28"/>
          <w:szCs w:val="28"/>
        </w:rPr>
        <w:t>17</w:t>
      </w:r>
      <w:r w:rsidR="00AF193A" w:rsidRPr="00A260CC">
        <w:rPr>
          <w:b w:val="0"/>
          <w:sz w:val="28"/>
          <w:szCs w:val="28"/>
        </w:rPr>
        <w:t xml:space="preserve"> г.            </w:t>
      </w:r>
      <w:r w:rsidR="00A260CC">
        <w:rPr>
          <w:b w:val="0"/>
          <w:sz w:val="28"/>
          <w:szCs w:val="28"/>
        </w:rPr>
        <w:t xml:space="preserve">                         </w:t>
      </w:r>
      <w:r w:rsidR="00AF193A" w:rsidRPr="00A260CC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62</w:t>
      </w:r>
      <w:r w:rsidR="00AF193A" w:rsidRPr="00A260CC">
        <w:rPr>
          <w:b w:val="0"/>
          <w:sz w:val="28"/>
          <w:szCs w:val="28"/>
        </w:rPr>
        <w:t xml:space="preserve">                                   х.Верхний Митякин</w:t>
      </w:r>
    </w:p>
    <w:p w:rsidR="00B237E8" w:rsidRDefault="00B237E8" w:rsidP="00A260CC">
      <w:pPr>
        <w:rPr>
          <w:sz w:val="28"/>
        </w:rPr>
      </w:pPr>
    </w:p>
    <w:p w:rsidR="00A10417" w:rsidRPr="00A5308F" w:rsidRDefault="00A10417" w:rsidP="00A10417">
      <w:pPr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A5308F">
        <w:rPr>
          <w:bCs/>
          <w:color w:val="000000"/>
          <w:sz w:val="28"/>
          <w:szCs w:val="28"/>
          <w:bdr w:val="none" w:sz="0" w:space="0" w:color="auto" w:frame="1"/>
        </w:rPr>
        <w:t>Об организации пожарно-профилактической работы в жилом секторе</w:t>
      </w:r>
    </w:p>
    <w:p w:rsidR="00A10417" w:rsidRPr="00A5308F" w:rsidRDefault="00A10417" w:rsidP="00A10417">
      <w:pPr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A5308F">
        <w:rPr>
          <w:bCs/>
          <w:color w:val="000000"/>
          <w:sz w:val="28"/>
          <w:szCs w:val="28"/>
          <w:bdr w:val="none" w:sz="0" w:space="0" w:color="auto" w:frame="1"/>
        </w:rPr>
        <w:t xml:space="preserve">и на объектах с массовым пребыванием граждан на территории Красновского сельского поселения </w:t>
      </w: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19 Федерального закона № 68-ФЗ «О пожарной безопасности» и в целях обеспечения пожарной безопасности на территории К</w:t>
      </w:r>
      <w:r w:rsidR="002E0DC2">
        <w:rPr>
          <w:sz w:val="28"/>
          <w:szCs w:val="28"/>
        </w:rPr>
        <w:t>расновского сельского поселения</w:t>
      </w:r>
      <w:r>
        <w:rPr>
          <w:sz w:val="28"/>
          <w:szCs w:val="28"/>
        </w:rPr>
        <w:t xml:space="preserve">, </w:t>
      </w:r>
      <w:r w:rsidR="00A260CC">
        <w:rPr>
          <w:sz w:val="28"/>
          <w:szCs w:val="28"/>
        </w:rPr>
        <w:t>Администрация Красновского сельского поселения</w:t>
      </w:r>
    </w:p>
    <w:p w:rsidR="00A260CC" w:rsidRDefault="00A260CC" w:rsidP="00A10417">
      <w:pPr>
        <w:pStyle w:val="a8"/>
        <w:ind w:firstLine="720"/>
        <w:jc w:val="both"/>
        <w:rPr>
          <w:sz w:val="28"/>
          <w:szCs w:val="28"/>
        </w:rPr>
      </w:pPr>
    </w:p>
    <w:p w:rsidR="00A10417" w:rsidRDefault="00A260CC" w:rsidP="00A10417">
      <w:pPr>
        <w:pStyle w:val="a8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10417">
        <w:rPr>
          <w:sz w:val="28"/>
          <w:szCs w:val="28"/>
        </w:rPr>
        <w:t>:</w:t>
      </w:r>
    </w:p>
    <w:p w:rsidR="00A10417" w:rsidRDefault="00A10417" w:rsidP="00A10417">
      <w:pPr>
        <w:pStyle w:val="a8"/>
        <w:jc w:val="both"/>
        <w:rPr>
          <w:sz w:val="28"/>
          <w:szCs w:val="28"/>
        </w:rPr>
      </w:pP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организации и проведения пожарно-профилактической работы в жилом секторе и на объектах с массовым пребыванием граждан на территории Красновского сельского </w:t>
      </w:r>
      <w:r w:rsidR="00A260CC">
        <w:rPr>
          <w:sz w:val="28"/>
          <w:szCs w:val="28"/>
        </w:rPr>
        <w:t>поселения (</w:t>
      </w:r>
      <w:r>
        <w:rPr>
          <w:sz w:val="28"/>
          <w:szCs w:val="28"/>
        </w:rPr>
        <w:t>приложение).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Пожарно-профилактическую работу в жилом секторе и на объектах с массовым пребыванием людей организовать и проводить в соответствии </w:t>
      </w:r>
      <w:r w:rsidR="00A260CC">
        <w:rPr>
          <w:sz w:val="28"/>
          <w:szCs w:val="28"/>
        </w:rPr>
        <w:t xml:space="preserve">с планом </w:t>
      </w:r>
      <w:r>
        <w:rPr>
          <w:sz w:val="28"/>
          <w:szCs w:val="28"/>
        </w:rPr>
        <w:t>Красновского сельского поселения.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Ответственность за планирование и организацию пожарно-профилактической работы в жилом секторе и на объектах с массовым пребыванием людей, находящимися в ведении Красновского сельского поселения, возложить на специалиста</w:t>
      </w:r>
      <w:r w:rsidR="00A260CC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уполномоченного на решение задач в области ГО и </w:t>
      </w:r>
      <w:r w:rsidR="00A260CC">
        <w:rPr>
          <w:sz w:val="28"/>
          <w:szCs w:val="28"/>
        </w:rPr>
        <w:t>ЧС,</w:t>
      </w:r>
      <w:r>
        <w:rPr>
          <w:sz w:val="28"/>
          <w:szCs w:val="28"/>
        </w:rPr>
        <w:t xml:space="preserve"> и руководителей муниципальных организаций (учреждений).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Профилактическую работу по предупреждению пожаров проводить во взаимодействии с отделом </w:t>
      </w:r>
      <w:hyperlink r:id="rId6" w:tooltip="Надзорная деятельность" w:history="1">
        <w:r w:rsidRPr="00A10417">
          <w:rPr>
            <w:rStyle w:val="a9"/>
            <w:color w:val="auto"/>
            <w:sz w:val="28"/>
            <w:szCs w:val="28"/>
            <w:u w:val="none"/>
          </w:rPr>
          <w:t>надзорной деятельности</w:t>
        </w:r>
      </w:hyperlink>
      <w:r>
        <w:rPr>
          <w:sz w:val="28"/>
          <w:szCs w:val="28"/>
        </w:rPr>
        <w:t xml:space="preserve"> Тарасовского района, подразделениями государственной противопожарной </w:t>
      </w:r>
      <w:r w:rsidR="00A260CC">
        <w:rPr>
          <w:sz w:val="28"/>
          <w:szCs w:val="28"/>
        </w:rPr>
        <w:t>службы, руководителями</w:t>
      </w:r>
      <w:r>
        <w:rPr>
          <w:sz w:val="28"/>
          <w:szCs w:val="28"/>
        </w:rPr>
        <w:t xml:space="preserve"> организаций с массовым пребыванием людей.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 реже одного раза в квартал запрашивать в отделе надзорной деятельности Тарасовского </w:t>
      </w:r>
      <w:r w:rsidR="00A260CC">
        <w:rPr>
          <w:sz w:val="28"/>
          <w:szCs w:val="28"/>
        </w:rPr>
        <w:t>района результаты</w:t>
      </w:r>
      <w:r>
        <w:rPr>
          <w:sz w:val="28"/>
          <w:szCs w:val="28"/>
        </w:rPr>
        <w:t xml:space="preserve"> проводимой пожарно-профилактической работы и контроля выполнения требований пожарной безопасности в жилом секторе и на объектах с массовым пребыванием людей.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участковым уполномоченным полиции в ходе работы в неблагополучных семьях, при посещении социально неадаптированных граждан обращать внимание на состояние пожарной безопасности жилья, особенно в индивидуальных жилых домах.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руководителям учреждений культуры, здравоохранения, образования, социальной защиты населений и других объектов с массовым пребыванием людей самостоятельно планировать мероприятия пожарно-профилактической работы в организациях, назначив ответственных лиц за ее проведение. Перед проведением культурно-массовых мероприятий планировать </w:t>
      </w:r>
      <w:r>
        <w:rPr>
          <w:sz w:val="28"/>
          <w:szCs w:val="28"/>
        </w:rPr>
        <w:lastRenderedPageBreak/>
        <w:t xml:space="preserve">и проводить комиссионное обследование объектов на предмет выполнения установленных требований пожарной безопасности, готовности </w:t>
      </w:r>
      <w:hyperlink r:id="rId7" w:tooltip="Пожарное оборудование" w:history="1">
        <w:r w:rsidRPr="00A10417">
          <w:rPr>
            <w:rStyle w:val="a9"/>
            <w:color w:val="auto"/>
            <w:sz w:val="28"/>
            <w:szCs w:val="28"/>
            <w:u w:val="none"/>
          </w:rPr>
          <w:t>пожарного оборудования</w:t>
        </w:r>
      </w:hyperlink>
      <w:r>
        <w:rPr>
          <w:sz w:val="28"/>
          <w:szCs w:val="28"/>
        </w:rPr>
        <w:t>, сил и средств, предназначенных для тушения пожара.</w:t>
      </w:r>
    </w:p>
    <w:p w:rsidR="00A10417" w:rsidRDefault="00A5308F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10417">
        <w:rPr>
          <w:sz w:val="28"/>
          <w:szCs w:val="28"/>
        </w:rPr>
        <w:t xml:space="preserve">. Постановление </w:t>
      </w:r>
      <w:r w:rsidR="00A260CC">
        <w:rPr>
          <w:sz w:val="28"/>
          <w:szCs w:val="28"/>
        </w:rPr>
        <w:t>подлежит официального обнародованию и размещению</w:t>
      </w:r>
      <w:r w:rsidR="00A10417">
        <w:rPr>
          <w:sz w:val="28"/>
          <w:szCs w:val="28"/>
        </w:rPr>
        <w:t xml:space="preserve"> на официальном сайте К</w:t>
      </w:r>
      <w:r>
        <w:rPr>
          <w:sz w:val="28"/>
          <w:szCs w:val="28"/>
        </w:rPr>
        <w:t>расновского</w:t>
      </w:r>
      <w:r w:rsidR="00A10417">
        <w:rPr>
          <w:sz w:val="28"/>
          <w:szCs w:val="28"/>
        </w:rPr>
        <w:t xml:space="preserve"> сельского поселения в сети Интернет.</w:t>
      </w:r>
    </w:p>
    <w:p w:rsidR="00A10417" w:rsidRDefault="00A260CC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10417">
        <w:rPr>
          <w:sz w:val="28"/>
          <w:szCs w:val="28"/>
        </w:rPr>
        <w:t xml:space="preserve">. Контроль исполнения настоящего постановления </w:t>
      </w:r>
      <w:r w:rsidR="00A5308F">
        <w:rPr>
          <w:sz w:val="28"/>
          <w:szCs w:val="28"/>
        </w:rPr>
        <w:t>оставляю за собой</w:t>
      </w:r>
    </w:p>
    <w:p w:rsidR="00A10417" w:rsidRDefault="00A10417" w:rsidP="00A10417">
      <w:pPr>
        <w:pStyle w:val="a8"/>
        <w:jc w:val="both"/>
        <w:rPr>
          <w:sz w:val="28"/>
          <w:szCs w:val="28"/>
        </w:rPr>
      </w:pPr>
    </w:p>
    <w:p w:rsidR="00A260CC" w:rsidRDefault="00A260CC" w:rsidP="00A10417">
      <w:pPr>
        <w:pStyle w:val="a8"/>
        <w:jc w:val="both"/>
        <w:rPr>
          <w:sz w:val="28"/>
          <w:szCs w:val="28"/>
        </w:rPr>
      </w:pPr>
    </w:p>
    <w:p w:rsidR="00A260CC" w:rsidRDefault="00A260CC" w:rsidP="00A10417">
      <w:pPr>
        <w:pStyle w:val="a8"/>
        <w:jc w:val="both"/>
        <w:rPr>
          <w:sz w:val="28"/>
          <w:szCs w:val="28"/>
        </w:rPr>
      </w:pPr>
    </w:p>
    <w:p w:rsidR="00A5308F" w:rsidRDefault="00A260CC" w:rsidP="00A1041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0417">
        <w:rPr>
          <w:sz w:val="28"/>
          <w:szCs w:val="28"/>
        </w:rPr>
        <w:t xml:space="preserve">Глава </w:t>
      </w:r>
      <w:r w:rsidR="00A5308F">
        <w:rPr>
          <w:sz w:val="28"/>
          <w:szCs w:val="28"/>
        </w:rPr>
        <w:t>Администрации</w:t>
      </w:r>
    </w:p>
    <w:p w:rsidR="00A10417" w:rsidRDefault="00A260CC" w:rsidP="00A1041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308F">
        <w:rPr>
          <w:sz w:val="28"/>
          <w:szCs w:val="28"/>
        </w:rPr>
        <w:t>Красновского</w:t>
      </w:r>
      <w:r w:rsidR="00A10417">
        <w:rPr>
          <w:sz w:val="28"/>
          <w:szCs w:val="28"/>
        </w:rPr>
        <w:t xml:space="preserve"> сельского поселения</w:t>
      </w:r>
      <w:r w:rsidR="00A5308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</w:t>
      </w:r>
      <w:r w:rsidR="00A5308F">
        <w:rPr>
          <w:sz w:val="28"/>
          <w:szCs w:val="28"/>
        </w:rPr>
        <w:t xml:space="preserve">  Г.В. Бадаев    </w:t>
      </w: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Default="00A10417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5308F" w:rsidRDefault="00A5308F" w:rsidP="00A10417">
      <w:pPr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10417" w:rsidRPr="00A260CC" w:rsidRDefault="00A10417" w:rsidP="00A260CC">
      <w:pPr>
        <w:pStyle w:val="a8"/>
        <w:ind w:left="4320" w:firstLine="720"/>
        <w:jc w:val="right"/>
      </w:pPr>
      <w:r>
        <w:rPr>
          <w:sz w:val="28"/>
          <w:szCs w:val="28"/>
        </w:rPr>
        <w:t xml:space="preserve">            </w:t>
      </w:r>
      <w:r w:rsidRPr="00A260CC">
        <w:t>Приложение</w:t>
      </w:r>
    </w:p>
    <w:p w:rsidR="00A260CC" w:rsidRDefault="00A260CC" w:rsidP="00A260CC">
      <w:pPr>
        <w:pStyle w:val="a8"/>
        <w:ind w:left="4320"/>
        <w:jc w:val="right"/>
      </w:pPr>
      <w:r>
        <w:t xml:space="preserve">к постановлению Администрации </w:t>
      </w:r>
    </w:p>
    <w:p w:rsidR="00A5308F" w:rsidRPr="00A260CC" w:rsidRDefault="00A5308F" w:rsidP="00A260CC">
      <w:pPr>
        <w:pStyle w:val="a8"/>
        <w:ind w:left="4320"/>
        <w:jc w:val="right"/>
      </w:pPr>
      <w:r w:rsidRPr="00A260CC">
        <w:t>Красновского</w:t>
      </w:r>
      <w:r w:rsidR="00A10417" w:rsidRPr="00A260CC">
        <w:t xml:space="preserve"> сельского поселения </w:t>
      </w:r>
    </w:p>
    <w:p w:rsidR="00A10417" w:rsidRPr="00A260CC" w:rsidRDefault="00A2467C" w:rsidP="00A260CC">
      <w:pPr>
        <w:pStyle w:val="a8"/>
        <w:ind w:left="4320"/>
        <w:jc w:val="right"/>
      </w:pPr>
      <w:r>
        <w:t>от 12.05.2017 № 62</w:t>
      </w:r>
    </w:p>
    <w:p w:rsidR="00A10417" w:rsidRPr="00A260CC" w:rsidRDefault="00A10417" w:rsidP="00A260CC">
      <w:pPr>
        <w:pStyle w:val="a8"/>
        <w:jc w:val="right"/>
        <w:rPr>
          <w:b/>
          <w:bCs/>
          <w:bdr w:val="none" w:sz="0" w:space="0" w:color="auto" w:frame="1"/>
        </w:rPr>
      </w:pPr>
    </w:p>
    <w:p w:rsidR="00A10417" w:rsidRPr="00A5308F" w:rsidRDefault="00A10417" w:rsidP="00A10417">
      <w:pPr>
        <w:pStyle w:val="a8"/>
        <w:jc w:val="center"/>
        <w:rPr>
          <w:sz w:val="28"/>
          <w:szCs w:val="28"/>
        </w:rPr>
      </w:pPr>
      <w:r w:rsidRPr="00A5308F">
        <w:rPr>
          <w:bCs/>
          <w:sz w:val="28"/>
          <w:szCs w:val="28"/>
          <w:bdr w:val="none" w:sz="0" w:space="0" w:color="auto" w:frame="1"/>
        </w:rPr>
        <w:t>ПОРЯДОК</w:t>
      </w:r>
    </w:p>
    <w:p w:rsidR="00A10417" w:rsidRPr="00A5308F" w:rsidRDefault="00A10417" w:rsidP="00A10417">
      <w:pPr>
        <w:pStyle w:val="a8"/>
        <w:jc w:val="center"/>
        <w:rPr>
          <w:sz w:val="28"/>
          <w:szCs w:val="28"/>
        </w:rPr>
      </w:pPr>
      <w:r w:rsidRPr="00A5308F">
        <w:rPr>
          <w:bCs/>
          <w:sz w:val="28"/>
          <w:szCs w:val="28"/>
          <w:bdr w:val="none" w:sz="0" w:space="0" w:color="auto" w:frame="1"/>
        </w:rPr>
        <w:t>организации и проведения пожарно-профилактической работы в жилом секторе и на объектах с массовым пребыванием граждан на территории К</w:t>
      </w:r>
      <w:r w:rsidR="00A5308F" w:rsidRPr="00A5308F">
        <w:rPr>
          <w:bCs/>
          <w:sz w:val="28"/>
          <w:szCs w:val="28"/>
          <w:bdr w:val="none" w:sz="0" w:space="0" w:color="auto" w:frame="1"/>
        </w:rPr>
        <w:t>расновского</w:t>
      </w:r>
      <w:r w:rsidRPr="00A5308F">
        <w:rPr>
          <w:bCs/>
          <w:sz w:val="28"/>
          <w:szCs w:val="28"/>
          <w:bdr w:val="none" w:sz="0" w:space="0" w:color="auto" w:frame="1"/>
        </w:rPr>
        <w:t xml:space="preserve"> сельского поселения </w:t>
      </w:r>
    </w:p>
    <w:p w:rsidR="00A10417" w:rsidRPr="00A5308F" w:rsidRDefault="00A10417" w:rsidP="00A10417">
      <w:pPr>
        <w:pStyle w:val="a8"/>
        <w:jc w:val="center"/>
        <w:rPr>
          <w:bCs/>
          <w:i/>
          <w:iCs/>
          <w:sz w:val="28"/>
          <w:szCs w:val="28"/>
          <w:bdr w:val="none" w:sz="0" w:space="0" w:color="auto" w:frame="1"/>
        </w:rPr>
      </w:pPr>
    </w:p>
    <w:p w:rsidR="00A260CC" w:rsidRPr="00A260CC" w:rsidRDefault="00A260CC" w:rsidP="00A260CC">
      <w:pPr>
        <w:pStyle w:val="a8"/>
        <w:jc w:val="center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1. </w:t>
      </w:r>
      <w:r w:rsidR="00A10417" w:rsidRPr="00A260CC">
        <w:rPr>
          <w:bCs/>
          <w:iCs/>
          <w:sz w:val="28"/>
          <w:szCs w:val="28"/>
          <w:bdr w:val="none" w:sz="0" w:space="0" w:color="auto" w:frame="1"/>
        </w:rPr>
        <w:t>Общие положения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Пожарная профилактика - комплекс инженерно-технических и организационных мероприятий, направленных на обеспечение противопожарной защиты объектов народного хозяйства</w:t>
      </w:r>
      <w:r w:rsidR="00254F6C">
        <w:rPr>
          <w:sz w:val="28"/>
          <w:szCs w:val="28"/>
        </w:rPr>
        <w:t xml:space="preserve"> и населения</w:t>
      </w:r>
      <w:r>
        <w:rPr>
          <w:sz w:val="28"/>
          <w:szCs w:val="28"/>
        </w:rPr>
        <w:t>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пожарно-профилактической работы является поддержание высокого уровня пожарной безопасности на территории </w:t>
      </w:r>
      <w:r w:rsidR="00A5308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поселения, в жилом секторе и на объектах экономики, в т. ч. с массовым пребыванием людей.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Основными задачами профилактической работы являются: разработка и осуществление мероприятий, направленных на устранение причин, которые могут вызвать возникновение пожаров; ограничение распространения возможных пожаров и создание условий для успешной эвакуации людей и имущества в случае пожара; обеспечение своевременного обнаружения возникшего пожара, быстрого вызова </w:t>
      </w:r>
      <w:hyperlink r:id="rId8" w:tooltip="Пожарная охрана" w:history="1">
        <w:r w:rsidRPr="00A5308F">
          <w:rPr>
            <w:rStyle w:val="a9"/>
            <w:color w:val="auto"/>
            <w:sz w:val="28"/>
            <w:szCs w:val="28"/>
            <w:u w:val="none"/>
          </w:rPr>
          <w:t>пожарной охраны</w:t>
        </w:r>
      </w:hyperlink>
      <w:r>
        <w:rPr>
          <w:sz w:val="28"/>
          <w:szCs w:val="28"/>
        </w:rPr>
        <w:t> и успешного тушения пожара.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Профилактическая работа на объектах включает периодические проверки состояния пожарной </w:t>
      </w:r>
      <w:hyperlink r:id="rId9" w:tooltip="Безопасность объектов" w:history="1">
        <w:r w:rsidRPr="00A5308F">
          <w:rPr>
            <w:rStyle w:val="a9"/>
            <w:color w:val="auto"/>
            <w:sz w:val="28"/>
            <w:szCs w:val="28"/>
            <w:u w:val="none"/>
          </w:rPr>
          <w:t>безопасности объекта</w:t>
        </w:r>
      </w:hyperlink>
      <w:r>
        <w:rPr>
          <w:sz w:val="28"/>
          <w:szCs w:val="28"/>
        </w:rPr>
        <w:t> в целом и его отдельных участков, а также обеспечение контроля за своевременным выполнением предложенных мероприятий; проведение пожарно-технических обследований объекта представителями надзорных органов, установление действенного контроля за выполнением предписаний и приказов, изданных по результатам проверок, постоянный контроль за проведением пожароопасных работ, выполнением противопожарных требований на объектах нового строительства, при реконструкции и переоборудовании; проведение бесед-инструктажей и специальных занятий с рабочими и служащими объекта по вопросам пожарной безопасности (а также с временными рабочими других предприятий и организаций, прибывших на объект) и других мероприятий по противопожарной пропаганде и агитации; проверку исправности и правильного содержания стационарных автоматических и первичных средств пожаротушения, противопожарного </w:t>
      </w:r>
      <w:hyperlink r:id="rId10" w:tooltip="Водоснабжение и канализация" w:history="1">
        <w:r w:rsidRPr="00A5308F">
          <w:rPr>
            <w:rStyle w:val="a9"/>
            <w:color w:val="auto"/>
            <w:sz w:val="28"/>
            <w:szCs w:val="28"/>
            <w:u w:val="none"/>
          </w:rPr>
          <w:t>водоснабжения</w:t>
        </w:r>
      </w:hyperlink>
      <w:r>
        <w:rPr>
          <w:sz w:val="28"/>
          <w:szCs w:val="28"/>
        </w:rPr>
        <w:t> и систем извещения о пожарах; подготовку личного состава добровольных пожарных дружин  для проведения профилактической работы и тушения пожаров и загораний</w:t>
      </w:r>
      <w:r w:rsidR="00A5308F">
        <w:rPr>
          <w:sz w:val="28"/>
          <w:szCs w:val="28"/>
        </w:rPr>
        <w:t>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Пожарно-профилактическая работа на территории </w:t>
      </w:r>
      <w:r w:rsidR="00A5308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</w:t>
      </w:r>
      <w:r w:rsidR="00A260CC">
        <w:rPr>
          <w:sz w:val="28"/>
          <w:szCs w:val="28"/>
        </w:rPr>
        <w:t>поселения и</w:t>
      </w:r>
      <w:r>
        <w:rPr>
          <w:sz w:val="28"/>
          <w:szCs w:val="28"/>
        </w:rPr>
        <w:t xml:space="preserve"> в организациях проводится отделом надзорной деятельности </w:t>
      </w:r>
      <w:r w:rsidR="00A5308F">
        <w:rPr>
          <w:sz w:val="28"/>
          <w:szCs w:val="28"/>
        </w:rPr>
        <w:t>Тарасовского</w:t>
      </w:r>
      <w:r>
        <w:rPr>
          <w:sz w:val="28"/>
          <w:szCs w:val="28"/>
        </w:rPr>
        <w:t xml:space="preserve"> района, личным </w:t>
      </w:r>
      <w:r w:rsidR="00A260CC">
        <w:rPr>
          <w:sz w:val="28"/>
          <w:szCs w:val="28"/>
        </w:rPr>
        <w:t>составом пожарной</w:t>
      </w:r>
      <w:r>
        <w:rPr>
          <w:sz w:val="28"/>
          <w:szCs w:val="28"/>
        </w:rPr>
        <w:t xml:space="preserve"> </w:t>
      </w:r>
      <w:r w:rsidR="00A260CC">
        <w:rPr>
          <w:sz w:val="28"/>
          <w:szCs w:val="28"/>
        </w:rPr>
        <w:t>части, добровольными</w:t>
      </w:r>
      <w:r>
        <w:rPr>
          <w:sz w:val="28"/>
          <w:szCs w:val="28"/>
        </w:rPr>
        <w:t xml:space="preserve"> пожарными дружинами (ДПД), отделами (уполномоченными) по технике безопасности, а также специалистом уполномоченным на решение задач в </w:t>
      </w:r>
      <w:r w:rsidR="00A260CC">
        <w:rPr>
          <w:sz w:val="28"/>
          <w:szCs w:val="28"/>
        </w:rPr>
        <w:t>области ГО</w:t>
      </w:r>
      <w:r>
        <w:rPr>
          <w:sz w:val="28"/>
          <w:szCs w:val="28"/>
        </w:rPr>
        <w:t xml:space="preserve">  ЧС</w:t>
      </w:r>
      <w:r w:rsidR="002C1280">
        <w:rPr>
          <w:sz w:val="28"/>
          <w:szCs w:val="28"/>
        </w:rPr>
        <w:t xml:space="preserve"> и ПБ</w:t>
      </w:r>
      <w:r>
        <w:rPr>
          <w:sz w:val="28"/>
          <w:szCs w:val="28"/>
        </w:rPr>
        <w:t xml:space="preserve"> администрации К</w:t>
      </w:r>
      <w:r w:rsidR="002C1280">
        <w:rPr>
          <w:sz w:val="28"/>
          <w:szCs w:val="28"/>
        </w:rPr>
        <w:t>расновского</w:t>
      </w:r>
      <w:r>
        <w:rPr>
          <w:sz w:val="28"/>
          <w:szCs w:val="28"/>
        </w:rPr>
        <w:t xml:space="preserve"> сельского поселения.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Основной метод профилактической работы - устранение выявленных в ходе проверки недочетов на месте, а при отсутствии такой возможности - в кратчайший срок.</w:t>
      </w:r>
    </w:p>
    <w:p w:rsidR="00A10417" w:rsidRPr="00A260CC" w:rsidRDefault="00A260CC" w:rsidP="00A10417">
      <w:pPr>
        <w:pStyle w:val="a8"/>
        <w:jc w:val="center"/>
        <w:rPr>
          <w:sz w:val="28"/>
          <w:szCs w:val="28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2. </w:t>
      </w:r>
      <w:r w:rsidR="00A10417" w:rsidRPr="00A260CC">
        <w:rPr>
          <w:bCs/>
          <w:iCs/>
          <w:sz w:val="28"/>
          <w:szCs w:val="28"/>
          <w:bdr w:val="none" w:sz="0" w:space="0" w:color="auto" w:frame="1"/>
        </w:rPr>
        <w:t>Организация пожарно-профилактической работы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Пожарно-профилактическая работа должна предусматривать: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выполнением требований стандартов, норм, правил и инструкций по пожарной безопасности;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проверок состояния пожарной безопасности объекта (предприятия и его отдельных участков);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устранение выявленных недостатков и выполнение мероприятий, предложенных предписаниями или актами проверок, с целью обеспечения пожарной безопасности;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систематический контроль за соблюдением правил пожарной безопасности при подготовке и проведении огневых и других пожароопасных работ;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мероприятий по оборудованию жилых, производственных, и других помещений, отдельных агрегатов и установок средствами пожаротушения и извещения о пожарах;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регулярных проверок технического </w:t>
      </w:r>
      <w:r w:rsidR="00A260CC">
        <w:rPr>
          <w:sz w:val="28"/>
          <w:szCs w:val="28"/>
        </w:rPr>
        <w:t>состояния первичных</w:t>
      </w:r>
      <w:r>
        <w:rPr>
          <w:sz w:val="28"/>
          <w:szCs w:val="28"/>
        </w:rPr>
        <w:t xml:space="preserve"> средств пожаротушения, внутреннего и наружного противопожарного водоснабжения, а также средств пожарной связи;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разработку инструкций, а также проведение инструктажей и занятий с рабочими, служащими и инженерно-техническими работниками по пожарной безопасности, а также с населением К</w:t>
      </w:r>
      <w:r w:rsidR="002C1280">
        <w:rPr>
          <w:sz w:val="28"/>
          <w:szCs w:val="28"/>
        </w:rPr>
        <w:t>расновского</w:t>
      </w:r>
      <w:r>
        <w:rPr>
          <w:sz w:val="28"/>
          <w:szCs w:val="28"/>
        </w:rPr>
        <w:t xml:space="preserve"> сельского поселения;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членов добровольных пожарных </w:t>
      </w:r>
      <w:r w:rsidR="00A260CC">
        <w:rPr>
          <w:sz w:val="28"/>
          <w:szCs w:val="28"/>
        </w:rPr>
        <w:t>дружин для</w:t>
      </w:r>
      <w:r>
        <w:rPr>
          <w:sz w:val="28"/>
          <w:szCs w:val="28"/>
        </w:rPr>
        <w:t xml:space="preserve"> проведения профилактической работы и тушения возможных пожаров;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и проведение дополнительных противопожарных мероприятий в связи с наступлением летнего и зимнего пожароопасных периодов года;</w:t>
      </w:r>
    </w:p>
    <w:p w:rsidR="002C1280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проверки наличия и исправности первичных средств пожаротушения, 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 учет противопожарных инструктажей и занятий по пожарно-техническому минимуму;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служебного расследования причин и условий возникновения и развития пожаров, аварий.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Действия администрации организаций с массовым пребыванием людей по организации пожарно-профилактической работы: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назначает приказом лиц, ответственных за противопожарное состояние структурных подразделений (цехов, отделов, лабораторий, мастерских, участков, установок, складов, подсобных хозяйств, административных и других зданий и помещений), проведение аварийно-восстановительных, ремонтных (в том числе огневых) работ, </w:t>
      </w:r>
      <w:proofErr w:type="spellStart"/>
      <w:r>
        <w:rPr>
          <w:sz w:val="28"/>
          <w:szCs w:val="28"/>
        </w:rPr>
        <w:t>пожаробезопасную</w:t>
      </w:r>
      <w:proofErr w:type="spellEnd"/>
      <w:r>
        <w:rPr>
          <w:sz w:val="28"/>
          <w:szCs w:val="28"/>
        </w:rPr>
        <w:t xml:space="preserve"> эксплуатацию технологических установок и оборудования, а также за содержание противопожарного водоснабжения, пожарной техники, средств связи, охранно-пожарной и пожарной сигнализации в постоянно</w:t>
      </w:r>
      <w:r w:rsidR="002C1280">
        <w:rPr>
          <w:sz w:val="28"/>
          <w:szCs w:val="28"/>
        </w:rPr>
        <w:t>м</w:t>
      </w:r>
      <w:r>
        <w:rPr>
          <w:sz w:val="28"/>
          <w:szCs w:val="28"/>
        </w:rPr>
        <w:t xml:space="preserve"> технически исправном состоянии;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планирует совместно с руководителями структурных подразделений, другими ответственными за противопожарное состояние лицами, пожарной охраной, пожарно-техническими комиссиями и добровольными пожарными дружинами противопожарные мероприятия с учетом сезонных особенностей, реальной сложившейся обстановки на предприятии и предписаний должностных лиц государственной пожарной службы, наделенных правами пожарного надзора;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устанавливает в помещениях противопожарный режим, которым определяются: места для курения и порядок их оборудования, места и порядок сбора, утилизации и вывоза горючих отходов и материалов; допустимость и условия использования и хранения легковоспламеняющихся или горючих жидкостей; порядок пользования бытовыми электронагревательными приборами (чайниками, плитками, утюгами и т. п.), а также бытовыми холодильниками, кондиционерами и другими электроприборами; порядок осмотра и закрытия помещений после окончания в них работы;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порядок периодической проверки противопожарного состояния всех производственных и вспомогательных помещений, оформления и контроля за устранением выявленных недостатков;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перечень должностных лиц, на которых возлагается проведение противопожарных инструктажей и пожарно-технического минимума;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оборудует специальное помещение наглядными пособиями, образцами первичных средств пожаротушения для проведения инструктажей и техминимумов;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обеспечивает разработку планов ликвидации пожаров, а также инструкций по пожарной безопасности и планов эвакуации из помещений для предприятия в целом и отдельных структурных подразделений (помещений);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комплектует организацию и структурные подразделения первичными средствами пожаротушения в соответствии с требованиями проекта, а также действующих правил и норм пожарной безопасности;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проводит служебное расследование причин пожаров и принятие необходимых мер для предотвращения их повторения. Материалы расследований представляются вышестоящей организации для разработки и реализации мероприятий по предотвращению подобных случаев.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При проверках противопожарного состояния зданий, сооружений и территории организации проверяется: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состояние противопожарного водоснабжения, обеспеченность средствами пожаротушения;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A10417" w:rsidRDefault="00A260CC" w:rsidP="00A260CC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417">
        <w:rPr>
          <w:sz w:val="28"/>
          <w:szCs w:val="28"/>
        </w:rPr>
        <w:t xml:space="preserve">соответствие </w:t>
      </w:r>
      <w:proofErr w:type="spellStart"/>
      <w:r w:rsidR="00A10417">
        <w:rPr>
          <w:sz w:val="28"/>
          <w:szCs w:val="28"/>
        </w:rPr>
        <w:t>молниезащиты</w:t>
      </w:r>
      <w:proofErr w:type="spellEnd"/>
      <w:r w:rsidR="00A10417">
        <w:rPr>
          <w:sz w:val="28"/>
          <w:szCs w:val="28"/>
        </w:rPr>
        <w:t xml:space="preserve"> и защиты от статического электричества зданий и сооружений проекту и требованиям нормативных документов (в т. ч. наличие протоколов ежегодных замеров сопротивления заземляющих устройств с составлением акта осмотра и с указанием обнаруженных дефектов);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исправность средств связи, сигнализации и оповещения о пожаре (в т. ч. по журналам учета, протоколам и актам испытаний проверяются объем и своевременность проводимых ТО и ППР);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требований пожарной безопасности при эксплуатации электроустановок (в т. ч. сроки и объем проводимых ТО и ППР, целостность изоляции силовых, контрольных и осветительных кабелей </w:t>
      </w:r>
      <w:r w:rsidRPr="002C1280">
        <w:rPr>
          <w:sz w:val="28"/>
          <w:szCs w:val="28"/>
        </w:rPr>
        <w:t>и </w:t>
      </w:r>
      <w:hyperlink r:id="rId11" w:tooltip="Электропроводка" w:history="1">
        <w:r w:rsidRPr="002C1280">
          <w:rPr>
            <w:rStyle w:val="a9"/>
            <w:color w:val="auto"/>
            <w:sz w:val="28"/>
            <w:szCs w:val="28"/>
            <w:u w:val="none"/>
          </w:rPr>
          <w:t>электропроводов</w:t>
        </w:r>
      </w:hyperlink>
      <w:r>
        <w:rPr>
          <w:sz w:val="28"/>
          <w:szCs w:val="28"/>
        </w:rPr>
        <w:t> и т. п.);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организации и проведения пожароопасных работ (в т. ч. при выполнении временных огневых работ) требованиям инструкций;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препятствий для проезда пожарных автомобилей к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>, производственным зданиям и сооружениям;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препятствий на путях эвакуации людей;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исправность и соответствие проекту и требованиям НТД наружных лестниц, в том числе пожарных.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Действия администрации </w:t>
      </w:r>
      <w:r w:rsidR="008C51C7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организации пожарно-профилактической работы в жилом секторе: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ответственных за планирование, организацию и проведение пожарно-профилактической работы;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планирует проведение противопожарных мероприятий в жилом секторе с учетом сезонности, организует контроль их выполнения;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перечень и организует контроль </w:t>
      </w:r>
      <w:hyperlink r:id="rId12" w:tooltip="Обеспечение жильем" w:history="1">
        <w:r w:rsidRPr="008C51C7">
          <w:rPr>
            <w:rStyle w:val="a9"/>
            <w:color w:val="auto"/>
            <w:sz w:val="28"/>
            <w:szCs w:val="28"/>
            <w:u w:val="none"/>
          </w:rPr>
          <w:t>обеспечения жилых</w:t>
        </w:r>
      </w:hyperlink>
      <w:r>
        <w:rPr>
          <w:sz w:val="28"/>
          <w:szCs w:val="28"/>
        </w:rPr>
        <w:t> домов первичными средствами пожаротушения, правильность их содержания;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обучение населения </w:t>
      </w:r>
      <w:r w:rsidR="008C51C7">
        <w:rPr>
          <w:sz w:val="28"/>
          <w:szCs w:val="28"/>
        </w:rPr>
        <w:t>индивидуального жилого сектора</w:t>
      </w:r>
      <w:r>
        <w:rPr>
          <w:sz w:val="28"/>
          <w:szCs w:val="28"/>
        </w:rPr>
        <w:t xml:space="preserve"> выполнению мер пожарной безопасности;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дополнительные меры по обеспечению пожарной безопасности при введении особого противопожарного режима и организует контроль их выполнения в жилом секторе;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осуществляет взаимодействие с надзорными органами по организации пожарно-профилактической работы в жилом секторе.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При проверках противопожарного состояния </w:t>
      </w:r>
      <w:r w:rsidR="00A260CC">
        <w:rPr>
          <w:sz w:val="28"/>
          <w:szCs w:val="28"/>
        </w:rPr>
        <w:t>жилых домов</w:t>
      </w:r>
      <w:r>
        <w:rPr>
          <w:sz w:val="28"/>
          <w:szCs w:val="28"/>
        </w:rPr>
        <w:t>, хозяйственных построек в индивидуальном жилом секторе проверяется: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оснащенность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 эксплуатации газового оборудования, печей, выполнение требований по чистке </w:t>
      </w:r>
      <w:hyperlink r:id="rId13" w:tooltip="Дымоходы" w:history="1">
        <w:r w:rsidRPr="008C51C7">
          <w:rPr>
            <w:rStyle w:val="a9"/>
            <w:color w:val="auto"/>
            <w:sz w:val="28"/>
            <w:szCs w:val="28"/>
            <w:u w:val="none"/>
          </w:rPr>
          <w:t>дымоходов</w:t>
        </w:r>
      </w:hyperlink>
      <w:r>
        <w:rPr>
          <w:sz w:val="28"/>
          <w:szCs w:val="28"/>
        </w:rPr>
        <w:t>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требований пожарной безопасности при эксплуатации электроустановок, бытовых, электронагревательных приборов и оборудования;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препятствий для подъезда пожарных автомобилей к зданию и хозяйственным постройкам;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знание и умение жильцов применять первичные средства пожаротушения.</w:t>
      </w:r>
    </w:p>
    <w:p w:rsidR="00A10417" w:rsidRDefault="00A10417" w:rsidP="00A10417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В ходе проверок основное внимание уделить обучению населения и ответственных должностных лиц организаций соблюдению требований пожарной безопасности в зданиях и на территории.</w:t>
      </w:r>
    </w:p>
    <w:p w:rsidR="00A10417" w:rsidRDefault="00A10417" w:rsidP="00A10417">
      <w:pPr>
        <w:pStyle w:val="a8"/>
        <w:jc w:val="both"/>
        <w:rPr>
          <w:sz w:val="28"/>
          <w:szCs w:val="28"/>
        </w:rPr>
      </w:pPr>
    </w:p>
    <w:p w:rsidR="00A10417" w:rsidRDefault="00A10417" w:rsidP="00A10417">
      <w:pPr>
        <w:pStyle w:val="a8"/>
        <w:jc w:val="both"/>
        <w:rPr>
          <w:sz w:val="28"/>
          <w:szCs w:val="28"/>
        </w:rPr>
      </w:pPr>
    </w:p>
    <w:p w:rsidR="00A260CC" w:rsidRDefault="00A260CC" w:rsidP="00A10417">
      <w:pPr>
        <w:pStyle w:val="a8"/>
        <w:jc w:val="both"/>
        <w:rPr>
          <w:sz w:val="28"/>
          <w:szCs w:val="28"/>
        </w:rPr>
      </w:pPr>
    </w:p>
    <w:p w:rsidR="008C51C7" w:rsidRDefault="00A260CC" w:rsidP="00A10417">
      <w:pPr>
        <w:pStyle w:val="a8"/>
        <w:jc w:val="both"/>
        <w:rPr>
          <w:rStyle w:val="FontStyle12"/>
        </w:rPr>
      </w:pPr>
      <w:r>
        <w:rPr>
          <w:rStyle w:val="FontStyle12"/>
        </w:rPr>
        <w:t xml:space="preserve">     </w:t>
      </w:r>
      <w:r w:rsidR="00A10417">
        <w:rPr>
          <w:rStyle w:val="FontStyle12"/>
        </w:rPr>
        <w:t xml:space="preserve">Глава </w:t>
      </w:r>
      <w:r w:rsidR="008C51C7">
        <w:rPr>
          <w:rStyle w:val="FontStyle12"/>
        </w:rPr>
        <w:t>Администрации</w:t>
      </w:r>
    </w:p>
    <w:p w:rsidR="00A10417" w:rsidRDefault="00A260CC" w:rsidP="00A10417">
      <w:pPr>
        <w:pStyle w:val="a8"/>
        <w:jc w:val="both"/>
        <w:rPr>
          <w:rStyle w:val="FontStyle12"/>
        </w:rPr>
      </w:pPr>
      <w:r>
        <w:rPr>
          <w:rStyle w:val="FontStyle12"/>
        </w:rPr>
        <w:t xml:space="preserve">     </w:t>
      </w:r>
      <w:r w:rsidR="008C51C7">
        <w:rPr>
          <w:rStyle w:val="FontStyle12"/>
        </w:rPr>
        <w:t>Красновского</w:t>
      </w:r>
      <w:r w:rsidR="00A10417">
        <w:rPr>
          <w:rStyle w:val="FontStyle12"/>
        </w:rPr>
        <w:t xml:space="preserve"> сельского поселения</w:t>
      </w:r>
      <w:r w:rsidR="008C51C7">
        <w:rPr>
          <w:rStyle w:val="FontStyle12"/>
        </w:rPr>
        <w:t xml:space="preserve">                                   Г.В. Бадаев</w:t>
      </w:r>
    </w:p>
    <w:p w:rsidR="0014359B" w:rsidRDefault="0014359B" w:rsidP="001435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4359B" w:rsidRDefault="0014359B" w:rsidP="001435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sectPr w:rsidR="0014359B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0F49E8"/>
    <w:rsid w:val="001214FB"/>
    <w:rsid w:val="0014359B"/>
    <w:rsid w:val="001711CE"/>
    <w:rsid w:val="001A7F3E"/>
    <w:rsid w:val="001B321C"/>
    <w:rsid w:val="002247B3"/>
    <w:rsid w:val="00254F6C"/>
    <w:rsid w:val="002A57BB"/>
    <w:rsid w:val="002A7703"/>
    <w:rsid w:val="002C1280"/>
    <w:rsid w:val="002E0DC2"/>
    <w:rsid w:val="003E7095"/>
    <w:rsid w:val="004E1C9E"/>
    <w:rsid w:val="005E2111"/>
    <w:rsid w:val="006827A3"/>
    <w:rsid w:val="007303C5"/>
    <w:rsid w:val="00834978"/>
    <w:rsid w:val="008C51C7"/>
    <w:rsid w:val="008F5B7E"/>
    <w:rsid w:val="009156EA"/>
    <w:rsid w:val="00952BC7"/>
    <w:rsid w:val="00A10417"/>
    <w:rsid w:val="00A2467C"/>
    <w:rsid w:val="00A257D3"/>
    <w:rsid w:val="00A260CC"/>
    <w:rsid w:val="00A5308F"/>
    <w:rsid w:val="00AF193A"/>
    <w:rsid w:val="00B237E8"/>
    <w:rsid w:val="00B239FE"/>
    <w:rsid w:val="00B61DF7"/>
    <w:rsid w:val="00B800BE"/>
    <w:rsid w:val="00BD04AF"/>
    <w:rsid w:val="00C16E54"/>
    <w:rsid w:val="00C50923"/>
    <w:rsid w:val="00C75749"/>
    <w:rsid w:val="00C85FDD"/>
    <w:rsid w:val="00D71300"/>
    <w:rsid w:val="00DD4009"/>
    <w:rsid w:val="00EE5C9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EC6CF5-7FF1-406E-849D-98CA0424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104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A10417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uiPriority w:val="99"/>
    <w:semiHidden/>
    <w:unhideWhenUsed/>
    <w:rsid w:val="00A10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ohrana/" TargetMode="External"/><Relationship Id="rId13" Type="http://schemas.openxmlformats.org/officeDocument/2006/relationships/hyperlink" Target="http://pandia.ru/text/category/dimohod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pozharnoe_oborudovanie/" TargetMode="External"/><Relationship Id="rId12" Type="http://schemas.openxmlformats.org/officeDocument/2006/relationships/hyperlink" Target="http://pandia.ru/text/category/obespechenie_zhilmze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adzornaya_deyatelmznostmz/" TargetMode="External"/><Relationship Id="rId11" Type="http://schemas.openxmlformats.org/officeDocument/2006/relationships/hyperlink" Target="http://pandia.ru/text/category/yelektroprovodk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vodosnabzhenie_i_kanalizatc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ezopasnostmz_obtzekt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6572-27BF-4C84-9F28-B1CB6428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14232</CharactersWithSpaces>
  <SharedDoc>false</SharedDoc>
  <HLinks>
    <vt:vector size="48" baseType="variant"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http://pandia.ru/text/category/dimohodi/</vt:lpwstr>
      </vt:variant>
      <vt:variant>
        <vt:lpwstr/>
      </vt:variant>
      <vt:variant>
        <vt:i4>7274496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http://pandia.ru/text/category/obespechenie_zhilmzem/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http://pandia.ru/text/category/yelektroprovodka/</vt:lpwstr>
      </vt:variant>
      <vt:variant>
        <vt:lpwstr/>
      </vt:variant>
      <vt:variant>
        <vt:i4>8192101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http://pandia.ru/text/category/vodosnabzhenie_i_kanalizatciya/</vt:lpwstr>
      </vt:variant>
      <vt:variant>
        <vt:lpwstr/>
      </vt:variant>
      <vt:variant>
        <vt:i4>3145812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http://pandia.ru/text/category/bezopasnostmz_obtzektov/</vt:lpwstr>
      </vt:variant>
      <vt:variant>
        <vt:lpwstr/>
      </vt:variant>
      <vt:variant>
        <vt:i4>8192010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http://pandia.ru/text/category/pozharnaya_ohrana/</vt:lpwstr>
      </vt:variant>
      <vt:variant>
        <vt:lpwstr/>
      </vt:variant>
      <vt:variant>
        <vt:i4>7012377</vt:i4>
      </vt:variant>
      <vt:variant>
        <vt:i4>3</vt:i4>
      </vt:variant>
      <vt:variant>
        <vt:i4>0</vt:i4>
      </vt:variant>
      <vt:variant>
        <vt:i4>5</vt:i4>
      </vt:variant>
      <vt:variant>
        <vt:lpwstr>http://www.pandia.ru/text/category/pozharnoe_oborudovanie/</vt:lpwstr>
      </vt:variant>
      <vt:variant>
        <vt:lpwstr/>
      </vt:variant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http://pandia.ru/text/category/nadzornaya_deyatelmznostmz/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2017-05-02T06:48:00Z</cp:lastPrinted>
  <dcterms:created xsi:type="dcterms:W3CDTF">2025-07-10T06:28:00Z</dcterms:created>
  <dcterms:modified xsi:type="dcterms:W3CDTF">2025-07-10T06:28:00Z</dcterms:modified>
</cp:coreProperties>
</file>